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08" w:rsidRDefault="00984232" w:rsidP="00AE55E4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bookmarkStart w:id="0" w:name="_GoBack"/>
      <w:r w:rsidR="00B25108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52042" cy="8552130"/>
            <wp:effectExtent l="0" t="0" r="6350" b="1905"/>
            <wp:docPr id="1" name="Рисунок 1" descr="C:\Users\Алина\Desktop\Обшая папка для сети\для сайта 2018\о языках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Обшая папка для сети\для сайта 2018\о языках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417" cy="855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4232" w:rsidRDefault="00984232" w:rsidP="00AE55E4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2.8. На основе примерного 10-дневного меню ежедневно, на следующий день составляется меню-требование и утверждается заведующим Учреждения. </w:t>
      </w:r>
      <w:r w:rsidRPr="000F5008">
        <w:rPr>
          <w:rFonts w:ascii="Times New Roman" w:hAnsi="Times New Roman"/>
          <w:sz w:val="24"/>
          <w:szCs w:val="24"/>
          <w:lang w:val="ru-RU"/>
        </w:rPr>
        <w:t xml:space="preserve">Меню-раскладка передается в Централизованную бухгалтерию Отдела образования,(в отдел образования не передается а в </w:t>
      </w:r>
      <w:proofErr w:type="spellStart"/>
      <w:r w:rsidRPr="000F5008">
        <w:rPr>
          <w:rFonts w:ascii="Times New Roman" w:hAnsi="Times New Roman"/>
          <w:sz w:val="24"/>
          <w:szCs w:val="24"/>
          <w:lang w:val="ru-RU"/>
        </w:rPr>
        <w:t>в</w:t>
      </w:r>
      <w:proofErr w:type="spellEnd"/>
      <w:r w:rsidRPr="000F5008">
        <w:rPr>
          <w:rFonts w:ascii="Times New Roman" w:hAnsi="Times New Roman"/>
          <w:sz w:val="24"/>
          <w:szCs w:val="24"/>
          <w:lang w:val="ru-RU"/>
        </w:rPr>
        <w:t xml:space="preserve"> департамент г. Казани еженедельно отсылаются отчет о приходе, расходе и остатках продуктов питания)   </w:t>
      </w:r>
      <w:r>
        <w:rPr>
          <w:rFonts w:ascii="Times New Roman" w:hAnsi="Times New Roman"/>
          <w:sz w:val="24"/>
          <w:szCs w:val="24"/>
          <w:lang w:val="ru-RU"/>
        </w:rPr>
        <w:t>копия меню-раскладки хранится в течение 3 месяцев в Учреждении.</w:t>
      </w:r>
    </w:p>
    <w:p w:rsidR="00984232" w:rsidRDefault="00984232" w:rsidP="00AE55E4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2.9. Меню-требование является основным документом для приготовления пищи на пищеблоке.</w:t>
      </w:r>
    </w:p>
    <w:p w:rsidR="00984232" w:rsidRDefault="00984232" w:rsidP="00AE55E4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2.1.0. Вносить изменения в утвержденное меню-требование, без согласования c заведующим Учреждения, запрещается.</w:t>
      </w:r>
    </w:p>
    <w:p w:rsidR="00984232" w:rsidRDefault="00984232" w:rsidP="00AE55E4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2.11. При необходимости внесения изменения в меню (несвоевременный завоз продуктов, недоброкачественность продукта) кладовщиком составляется объяснительная c указанием причины. В меню-требование  вносятся изменения и заверяются подписью заведующего. Исправления в меню-требовании не допускаются.</w:t>
      </w:r>
    </w:p>
    <w:p w:rsidR="00984232" w:rsidRDefault="00984232" w:rsidP="00D36D3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2.12. Для обеспечения преемственности питания родителей информируют об ассортименте питания ребенка, вывешивая меню на раздаче, в приемных групп, c указанием полного наименования блюд и их выхода.</w:t>
      </w:r>
    </w:p>
    <w:p w:rsidR="00984232" w:rsidRDefault="00984232" w:rsidP="00D36D3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2.13. Старшая медицинская сестра обязана присутствовать при закладке основных продуктов в котел и проверять блюда на выходе.</w:t>
      </w:r>
    </w:p>
    <w:p w:rsidR="00984232" w:rsidRDefault="00984232" w:rsidP="00D36D3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2.14. Объем приготовленной пищи должен соответствовать количеству детей и объему разовых порций.</w:t>
      </w:r>
    </w:p>
    <w:p w:rsidR="00984232" w:rsidRDefault="00984232" w:rsidP="00D36D3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2.15. Выдавать готовую пищу детям следует только c разрешения бракеражной комиссии в составе старшей медицинской сестры, шеф-повара, председателя профкома, заведующего, после снятия ими пробы и записи 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бракеражном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984232" w:rsidRDefault="00984232" w:rsidP="00D36D3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2.16. В целях профилактики гиповитаминозов, непосредственно перед раздачей старшей медицинской сестрой осуществляется C-витаминизация третьего блюда.</w:t>
      </w:r>
    </w:p>
    <w:p w:rsidR="00984232" w:rsidRDefault="00984232" w:rsidP="00D36D3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4232" w:rsidRDefault="00984232" w:rsidP="00AB7BDD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B7BDD">
        <w:rPr>
          <w:rFonts w:ascii="Times New Roman" w:hAnsi="Times New Roman"/>
          <w:b/>
          <w:sz w:val="24"/>
          <w:szCs w:val="24"/>
          <w:lang w:val="ru-RU"/>
        </w:rPr>
        <w:t>II. Организация питания детей в группах.</w:t>
      </w:r>
    </w:p>
    <w:p w:rsidR="00984232" w:rsidRPr="00AB7BDD" w:rsidRDefault="00984232" w:rsidP="00AB7BDD">
      <w:pPr>
        <w:pStyle w:val="a3"/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84232" w:rsidRDefault="00984232" w:rsidP="00AB7BDD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984232" w:rsidRDefault="00984232" w:rsidP="00AB7BD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создании безопасных условий при подготовке и во время приема пищи;</w:t>
      </w:r>
    </w:p>
    <w:p w:rsidR="00984232" w:rsidRDefault="00984232" w:rsidP="00AB7BD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формировании культурно-гигиенических навыков во время приема пищи детьми;</w:t>
      </w:r>
    </w:p>
    <w:p w:rsidR="00984232" w:rsidRDefault="00984232" w:rsidP="00AB7BDD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 Получение пищи на группу осуществляется строго по графику, утвержденному заведующим Учреждения.</w:t>
      </w:r>
    </w:p>
    <w:p w:rsidR="00984232" w:rsidRDefault="00984232" w:rsidP="00AB7BDD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3.3. Привлекать детей к получению пищи c пищеблока категорически запрещается.</w:t>
      </w:r>
    </w:p>
    <w:p w:rsidR="00984232" w:rsidRDefault="00984232" w:rsidP="00AB7BDD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3.4. Перед раздачей пищи детям, младший воспитатель обязан:</w:t>
      </w:r>
    </w:p>
    <w:p w:rsidR="00984232" w:rsidRDefault="00984232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промыть столы горячей водой c мылом;</w:t>
      </w:r>
    </w:p>
    <w:p w:rsidR="00984232" w:rsidRDefault="00984232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тщательно вымыть руки;</w:t>
      </w:r>
    </w:p>
    <w:p w:rsidR="00984232" w:rsidRDefault="00984232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надеть специальную одежду для получения и раздачи пищи;</w:t>
      </w:r>
    </w:p>
    <w:p w:rsidR="00984232" w:rsidRDefault="00984232" w:rsidP="000944A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сервировать столы в соответствии c приемом пищи.</w:t>
      </w:r>
    </w:p>
    <w:p w:rsidR="00984232" w:rsidRPr="0057170D" w:rsidRDefault="00984232" w:rsidP="00830566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3.5. К сервировке столов могут привлекаться дети c 3 лет. </w:t>
      </w:r>
    </w:p>
    <w:p w:rsidR="00984232" w:rsidRDefault="00984232" w:rsidP="0057170D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7170D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>.6. C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ложки).</w:t>
      </w:r>
    </w:p>
    <w:p w:rsidR="00984232" w:rsidRDefault="00984232" w:rsidP="0057170D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3.7. Во время раздачи пищи категорически запрещается нахождение детей в обеденной зоне.</w:t>
      </w:r>
    </w:p>
    <w:p w:rsidR="00984232" w:rsidRDefault="00984232" w:rsidP="0057170D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3.8. Подача блюд и прием пищи в обед осуществляется в следующем порядке:</w:t>
      </w:r>
    </w:p>
    <w:p w:rsidR="00984232" w:rsidRDefault="00984232" w:rsidP="0057170D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во время сервировки на столы ставятся хлебные тарелки c хлебом;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разливают третье блюдо;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салатники, согласно меню, раскладывают порционные овощи или салат;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подается первое блюдо;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дети рассаживаются за столы и начинают прием пищи c салата;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мере употребления детьми блюда, младший воспитатель убирает со столов салатники;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дети приступают к приему первого блюда;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окончании, младший воспитатель убирает со столов тарелки из под первого;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подается второе блюдо;</w:t>
      </w:r>
    </w:p>
    <w:p w:rsidR="00984232" w:rsidRDefault="00984232" w:rsidP="0057170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прием пищи заканчивается приемом третьего блюда.</w:t>
      </w:r>
    </w:p>
    <w:p w:rsidR="00984232" w:rsidRDefault="00984232" w:rsidP="00574D76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4232" w:rsidRPr="00574D76" w:rsidRDefault="00984232" w:rsidP="00574D76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74D76">
        <w:rPr>
          <w:rFonts w:ascii="Times New Roman" w:hAnsi="Times New Roman"/>
          <w:b/>
          <w:sz w:val="24"/>
          <w:szCs w:val="24"/>
          <w:lang w:val="ru-RU"/>
        </w:rPr>
        <w:t>IV. Порядок учета питания</w:t>
      </w:r>
    </w:p>
    <w:p w:rsidR="00984232" w:rsidRDefault="00984232" w:rsidP="00574D76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4.1. К началу учебного года заведующий Учреждением издает приказы: об организации питания, o бракеражной комиссии и др.</w:t>
      </w:r>
    </w:p>
    <w:p w:rsidR="00984232" w:rsidRDefault="00984232" w:rsidP="00574D7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4.2. Ежедневно составляется меню-требование на следующий день. Меню составляется согласно количеству присутствующих детей, которых ежедневно, c 8.00 до 8.20. утра, отмечает старшая медицинская сестра в журнале учета детей.</w:t>
      </w:r>
    </w:p>
    <w:p w:rsidR="00984232" w:rsidRDefault="00984232" w:rsidP="00574D7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4.3. В случае снижения или увеличения численности детей старшая медицинская сестра проводит корректировку в меню-требовании. </w:t>
      </w:r>
    </w:p>
    <w:p w:rsidR="00984232" w:rsidRDefault="00984232" w:rsidP="00574D7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4.4. Возврату подлежат следующие продукты: яйцо, мясо, рыба, кондитерские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издели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сахар, крупы, макароны, фрукты. </w:t>
      </w:r>
    </w:p>
    <w:p w:rsidR="00984232" w:rsidRDefault="00984232" w:rsidP="00574D7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4.5. 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месяца(еженедельно) подсчитываются итоги.</w:t>
      </w:r>
    </w:p>
    <w:p w:rsidR="00984232" w:rsidRDefault="00984232" w:rsidP="00574D7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4.6. Число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детодней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по табелям посещаемости должно строго соответствовать числу детей, состоящих на питании в меню-требовании.</w:t>
      </w:r>
    </w:p>
    <w:p w:rsidR="00984232" w:rsidRDefault="00984232" w:rsidP="00574D76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4232" w:rsidRDefault="00984232" w:rsidP="00EE3332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E3332">
        <w:rPr>
          <w:rFonts w:ascii="Times New Roman" w:hAnsi="Times New Roman"/>
          <w:b/>
          <w:sz w:val="24"/>
          <w:szCs w:val="24"/>
          <w:lang w:val="ru-RU"/>
        </w:rPr>
        <w:t>V. Разграничение компетенции по вопросам организации питания в Учреждении.</w:t>
      </w:r>
    </w:p>
    <w:p w:rsidR="00984232" w:rsidRDefault="00984232" w:rsidP="00830566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5.1. Руководитель Учреждения:</w:t>
      </w:r>
    </w:p>
    <w:p w:rsidR="00984232" w:rsidRDefault="009842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создает условия для организации питания воспитанников;</w:t>
      </w:r>
    </w:p>
    <w:p w:rsidR="00984232" w:rsidRDefault="009842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несет персональную ответственность за организацию питания детей;</w:t>
      </w:r>
    </w:p>
    <w:p w:rsidR="00984232" w:rsidRPr="0057170D" w:rsidRDefault="00984232" w:rsidP="00EE333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представляет Учредителю необходимые документы по выполнению норм питания.</w:t>
      </w:r>
    </w:p>
    <w:p w:rsidR="00984232" w:rsidRDefault="00984232" w:rsidP="00EE3332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5.2. Распределение обязанностей по организации питания между руководителем Учреждения, медицинским работником, работниками пищеблока, кладовщиком отражаются в должностной инструкции.</w:t>
      </w:r>
    </w:p>
    <w:p w:rsidR="00984232" w:rsidRPr="00D97F51" w:rsidRDefault="00984232" w:rsidP="00EE3332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97F51">
        <w:rPr>
          <w:rFonts w:ascii="Times New Roman" w:hAnsi="Times New Roman"/>
          <w:b/>
          <w:sz w:val="24"/>
          <w:szCs w:val="24"/>
        </w:rPr>
        <w:t>VI</w:t>
      </w:r>
      <w:r w:rsidRPr="00D97F51">
        <w:rPr>
          <w:rFonts w:ascii="Times New Roman" w:hAnsi="Times New Roman"/>
          <w:b/>
          <w:sz w:val="24"/>
          <w:szCs w:val="24"/>
          <w:lang w:val="ru-RU"/>
        </w:rPr>
        <w:t>.Финансирование расходов на питание детей в Учреждении</w:t>
      </w:r>
    </w:p>
    <w:p w:rsidR="00984232" w:rsidRPr="00D97F51" w:rsidRDefault="00984232" w:rsidP="00EE3332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84232" w:rsidRPr="00D97F51" w:rsidRDefault="00984232" w:rsidP="00EE3332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lang w:val="ru-RU"/>
        </w:rPr>
        <w:tab/>
      </w:r>
      <w:r w:rsidRPr="00D97F51">
        <w:rPr>
          <w:rFonts w:ascii="Times New Roman" w:hAnsi="Times New Roman"/>
          <w:sz w:val="24"/>
          <w:szCs w:val="24"/>
          <w:lang w:val="ru-RU"/>
        </w:rPr>
        <w:t>6.1. Расчет финансирования расходов на питание детей Учреждения осуществляется Централизованной бухгалтерией Отдела образования на основании установленных норм питания и физиологических потребностей детей.</w:t>
      </w:r>
    </w:p>
    <w:p w:rsidR="00984232" w:rsidRPr="00D97F51" w:rsidRDefault="00984232" w:rsidP="00EE3332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ab/>
        <w:t>6.2. Финансирование расходов на питание осуществляется за счет бюджетных средств.</w:t>
      </w:r>
    </w:p>
    <w:p w:rsidR="00984232" w:rsidRPr="00D97F51" w:rsidRDefault="00984232" w:rsidP="00EE3332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ab/>
        <w:t>6.3. Объемы финансирования расходов на организацию питания на очередной финансовый год устанавливается c учетом прогноза численности детей в Учреждении.</w:t>
      </w:r>
    </w:p>
    <w:p w:rsidR="00984232" w:rsidRDefault="00984232" w:rsidP="00EE3332">
      <w:pPr>
        <w:pStyle w:val="a3"/>
        <w:jc w:val="both"/>
        <w:rPr>
          <w:rFonts w:ascii="Times New Roman" w:hAnsi="Times New Roman"/>
          <w:lang w:val="ru-RU"/>
        </w:rPr>
      </w:pPr>
    </w:p>
    <w:p w:rsidR="00984232" w:rsidRPr="00D97F51" w:rsidRDefault="00984232" w:rsidP="00654542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97F51">
        <w:rPr>
          <w:rFonts w:ascii="Times New Roman" w:hAnsi="Times New Roman"/>
          <w:b/>
          <w:sz w:val="24"/>
          <w:szCs w:val="24"/>
          <w:lang w:val="ru-RU"/>
        </w:rPr>
        <w:t>VII. Ведение специальной документации по питанию.</w:t>
      </w:r>
    </w:p>
    <w:p w:rsidR="00984232" w:rsidRPr="00D97F51" w:rsidRDefault="00984232" w:rsidP="00654542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ab/>
        <w:t>В Учреждение ведется следующая документация по организации питания:</w:t>
      </w:r>
    </w:p>
    <w:p w:rsidR="00984232" w:rsidRPr="00D97F51" w:rsidRDefault="00984232" w:rsidP="0065454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7.1. Приказы и распоряжения вышестоящих организаций по данному вопросу.</w:t>
      </w:r>
    </w:p>
    <w:p w:rsidR="00984232" w:rsidRPr="00D97F51" w:rsidRDefault="00984232" w:rsidP="0065454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lastRenderedPageBreak/>
        <w:t>7.2. Примерное 10-дневное меню, разработанное МУП «Департамент продовольствия и социального питания г. Казани», утвержденное заведующим Учреждения.</w:t>
      </w:r>
    </w:p>
    <w:p w:rsidR="00984232" w:rsidRPr="00D97F51" w:rsidRDefault="00984232" w:rsidP="0065454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7.3. Картотека технологических карт приготовления блюд, разработанных МУП «Департамент продовольствия и социального питания г. Казани».</w:t>
      </w:r>
    </w:p>
    <w:p w:rsidR="00984232" w:rsidRPr="00D97F51" w:rsidRDefault="00984232" w:rsidP="0065454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7.4. Приказы заведующего по организации питания.</w:t>
      </w:r>
    </w:p>
    <w:p w:rsidR="00984232" w:rsidRPr="00D97F51" w:rsidRDefault="00984232" w:rsidP="00760A00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 xml:space="preserve">             7.5. Наличие информации для родителей o ежедневном меню для детей;</w:t>
      </w:r>
      <w:r w:rsidRPr="00D97F5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984232" w:rsidRPr="00D97F51" w:rsidRDefault="00984232" w:rsidP="0065454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7.6. Наличие графиков:</w:t>
      </w:r>
    </w:p>
    <w:p w:rsidR="00984232" w:rsidRPr="00D97F51" w:rsidRDefault="00984232" w:rsidP="0036206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выдача готовой продукции для организации питания в группах;</w:t>
      </w:r>
    </w:p>
    <w:p w:rsidR="00984232" w:rsidRPr="00D97F51" w:rsidRDefault="00984232" w:rsidP="0036206D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7.7. Ежедневно меню-требование на следующий день:</w:t>
      </w:r>
    </w:p>
    <w:p w:rsidR="00984232" w:rsidRPr="00D97F51" w:rsidRDefault="00984232" w:rsidP="0036206D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7.8. Учетно-отчетная документация:</w:t>
      </w:r>
    </w:p>
    <w:p w:rsidR="00984232" w:rsidRPr="00D97F51" w:rsidRDefault="00984232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журнал бракеража сырой продукции;</w:t>
      </w:r>
    </w:p>
    <w:p w:rsidR="00984232" w:rsidRPr="00D97F51" w:rsidRDefault="00984232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журнал бракеража готовой продукции;</w:t>
      </w:r>
    </w:p>
    <w:p w:rsidR="00984232" w:rsidRPr="00D97F51" w:rsidRDefault="00984232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журнал закладки основных продуктов;</w:t>
      </w:r>
    </w:p>
    <w:p w:rsidR="00984232" w:rsidRPr="00D97F51" w:rsidRDefault="00984232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накопительная ведомость;</w:t>
      </w:r>
    </w:p>
    <w:p w:rsidR="00984232" w:rsidRPr="00D97F51" w:rsidRDefault="00984232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 xml:space="preserve">журнал регистрации аварийных ситуаций; </w:t>
      </w:r>
    </w:p>
    <w:p w:rsidR="00984232" w:rsidRPr="00D97F51" w:rsidRDefault="00984232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журнал регистрации температурно-влажного режима на складе и холодильного оборудования;</w:t>
      </w:r>
    </w:p>
    <w:p w:rsidR="00984232" w:rsidRPr="00D97F51" w:rsidRDefault="00984232" w:rsidP="0036206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журнал контроля состояния здоровья персонала.</w:t>
      </w:r>
    </w:p>
    <w:p w:rsidR="00984232" w:rsidRPr="00D97F51" w:rsidRDefault="00984232" w:rsidP="0036206D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7.9. Инструкции:</w:t>
      </w:r>
    </w:p>
    <w:p w:rsidR="00984232" w:rsidRPr="00D97F51" w:rsidRDefault="00984232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по соблюдению санитарно-эпидемиологического режима;</w:t>
      </w:r>
    </w:p>
    <w:p w:rsidR="00984232" w:rsidRPr="00D97F51" w:rsidRDefault="00984232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по охране труда и пожарной безопасности;</w:t>
      </w:r>
    </w:p>
    <w:p w:rsidR="00984232" w:rsidRPr="00D97F51" w:rsidRDefault="00984232" w:rsidP="0036206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97F51">
        <w:rPr>
          <w:rFonts w:ascii="Times New Roman" w:hAnsi="Times New Roman"/>
          <w:sz w:val="24"/>
          <w:szCs w:val="24"/>
          <w:lang w:val="ru-RU"/>
        </w:rPr>
        <w:t>по санитарно-эпидемиологическим требованиям к организации питания.</w:t>
      </w:r>
    </w:p>
    <w:sectPr w:rsidR="00984232" w:rsidRPr="00D97F51" w:rsidSect="00470A7E">
      <w:pgSz w:w="12240" w:h="15840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8B2"/>
    <w:multiLevelType w:val="hybridMultilevel"/>
    <w:tmpl w:val="774861F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66A38AD"/>
    <w:multiLevelType w:val="hybridMultilevel"/>
    <w:tmpl w:val="2CD09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2011AF"/>
    <w:multiLevelType w:val="hybridMultilevel"/>
    <w:tmpl w:val="1436A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761BAC"/>
    <w:multiLevelType w:val="hybridMultilevel"/>
    <w:tmpl w:val="9DFC4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9B7998"/>
    <w:multiLevelType w:val="hybridMultilevel"/>
    <w:tmpl w:val="171CF8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69216DB"/>
    <w:multiLevelType w:val="hybridMultilevel"/>
    <w:tmpl w:val="F1A26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F40DCF"/>
    <w:multiLevelType w:val="hybridMultilevel"/>
    <w:tmpl w:val="DE3431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FF"/>
    <w:rsid w:val="0004525E"/>
    <w:rsid w:val="00052F03"/>
    <w:rsid w:val="00065730"/>
    <w:rsid w:val="00086403"/>
    <w:rsid w:val="000944AE"/>
    <w:rsid w:val="000A598D"/>
    <w:rsid w:val="000C29CD"/>
    <w:rsid w:val="000F5008"/>
    <w:rsid w:val="00122194"/>
    <w:rsid w:val="00175317"/>
    <w:rsid w:val="001D3960"/>
    <w:rsid w:val="001D7793"/>
    <w:rsid w:val="00275029"/>
    <w:rsid w:val="00341B18"/>
    <w:rsid w:val="00360516"/>
    <w:rsid w:val="0036206D"/>
    <w:rsid w:val="003822D9"/>
    <w:rsid w:val="00463991"/>
    <w:rsid w:val="00470A7E"/>
    <w:rsid w:val="004A60FC"/>
    <w:rsid w:val="004E3519"/>
    <w:rsid w:val="004F631A"/>
    <w:rsid w:val="005550BE"/>
    <w:rsid w:val="005618FF"/>
    <w:rsid w:val="0057170D"/>
    <w:rsid w:val="00574D76"/>
    <w:rsid w:val="00595A1A"/>
    <w:rsid w:val="005A4261"/>
    <w:rsid w:val="00600BB0"/>
    <w:rsid w:val="00615DC5"/>
    <w:rsid w:val="00654542"/>
    <w:rsid w:val="006C11E4"/>
    <w:rsid w:val="006E5375"/>
    <w:rsid w:val="006F1016"/>
    <w:rsid w:val="00760A00"/>
    <w:rsid w:val="007D703B"/>
    <w:rsid w:val="00830566"/>
    <w:rsid w:val="00841662"/>
    <w:rsid w:val="00910FC6"/>
    <w:rsid w:val="00934E1F"/>
    <w:rsid w:val="00956944"/>
    <w:rsid w:val="009735D1"/>
    <w:rsid w:val="00984232"/>
    <w:rsid w:val="00985A97"/>
    <w:rsid w:val="009D0152"/>
    <w:rsid w:val="009D0C30"/>
    <w:rsid w:val="009F11CC"/>
    <w:rsid w:val="009F36D6"/>
    <w:rsid w:val="009F4B42"/>
    <w:rsid w:val="00A704D6"/>
    <w:rsid w:val="00A83144"/>
    <w:rsid w:val="00AA32A1"/>
    <w:rsid w:val="00AB7BDD"/>
    <w:rsid w:val="00AE55E4"/>
    <w:rsid w:val="00B25108"/>
    <w:rsid w:val="00BC6A54"/>
    <w:rsid w:val="00C000E9"/>
    <w:rsid w:val="00C11AC3"/>
    <w:rsid w:val="00C5011D"/>
    <w:rsid w:val="00C6219D"/>
    <w:rsid w:val="00C908A2"/>
    <w:rsid w:val="00CA6A2F"/>
    <w:rsid w:val="00D30E6B"/>
    <w:rsid w:val="00D36D32"/>
    <w:rsid w:val="00D97F51"/>
    <w:rsid w:val="00DA049F"/>
    <w:rsid w:val="00DA6881"/>
    <w:rsid w:val="00DC262A"/>
    <w:rsid w:val="00E81453"/>
    <w:rsid w:val="00EE3332"/>
    <w:rsid w:val="00F15628"/>
    <w:rsid w:val="00F61545"/>
    <w:rsid w:val="00F62309"/>
    <w:rsid w:val="00F63529"/>
    <w:rsid w:val="00FD378C"/>
    <w:rsid w:val="00FD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18FF"/>
    <w:rPr>
      <w:lang w:val="en-US" w:eastAsia="en-US"/>
    </w:rPr>
  </w:style>
  <w:style w:type="table" w:styleId="a4">
    <w:name w:val="Table Grid"/>
    <w:basedOn w:val="a1"/>
    <w:uiPriority w:val="99"/>
    <w:rsid w:val="005618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0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18FF"/>
    <w:rPr>
      <w:lang w:val="en-US" w:eastAsia="en-US"/>
    </w:rPr>
  </w:style>
  <w:style w:type="table" w:styleId="a4">
    <w:name w:val="Table Grid"/>
    <w:basedOn w:val="a1"/>
    <w:uiPriority w:val="99"/>
    <w:rsid w:val="005618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6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0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Grizli777</Company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Алсу</dc:creator>
  <cp:lastModifiedBy>User</cp:lastModifiedBy>
  <cp:revision>2</cp:revision>
  <cp:lastPrinted>2018-01-24T19:07:00Z</cp:lastPrinted>
  <dcterms:created xsi:type="dcterms:W3CDTF">2018-01-24T23:15:00Z</dcterms:created>
  <dcterms:modified xsi:type="dcterms:W3CDTF">2018-01-24T23:15:00Z</dcterms:modified>
</cp:coreProperties>
</file>